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BE" w:rsidRPr="006906BE" w:rsidRDefault="006906BE" w:rsidP="006906BE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proofErr w:type="spellStart"/>
      <w:r w:rsidRPr="006906B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Galdus</w:t>
      </w:r>
      <w:proofErr w:type="spellEnd"/>
      <w:r w:rsidRPr="006906B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 xml:space="preserve"> è lieta di comunicarvi che sono visibili sul sito </w:t>
      </w:r>
      <w:hyperlink r:id="rId5" w:tgtFrame="_blank" w:history="1">
        <w:r w:rsidRPr="006906BE">
          <w:rPr>
            <w:rFonts w:ascii="Arial" w:eastAsia="Times New Roman" w:hAnsi="Arial" w:cs="Arial"/>
            <w:color w:val="1155CC"/>
            <w:sz w:val="27"/>
            <w:szCs w:val="27"/>
            <w:u w:val="single"/>
            <w:shd w:val="clear" w:color="auto" w:fill="FFFFFF"/>
            <w:lang w:eastAsia="it-IT"/>
          </w:rPr>
          <w:t>galdus.it </w:t>
        </w:r>
      </w:hyperlink>
      <w:r w:rsidRPr="006906B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le date degli </w:t>
      </w:r>
      <w:r w:rsidRPr="006906B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it-IT"/>
        </w:rPr>
        <w:t>OPEN DAY ONLINE</w:t>
      </w:r>
      <w:r w:rsidRPr="006906B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 della nostra </w:t>
      </w:r>
      <w:r w:rsidRPr="006906B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it-IT"/>
        </w:rPr>
        <w:t>Scuola Professionale</w:t>
      </w:r>
      <w:r w:rsidRPr="006906B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. </w:t>
      </w:r>
    </w:p>
    <w:p w:rsidR="006906BE" w:rsidRPr="006906BE" w:rsidRDefault="006906BE" w:rsidP="006906B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906B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Sono </w:t>
      </w:r>
      <w:r w:rsidRPr="006906BE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8 gli indirizzi di studio</w:t>
      </w:r>
      <w:r w:rsidRPr="006906B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che proponiamo per l'offerta formativa '23-'24:</w:t>
      </w:r>
    </w:p>
    <w:p w:rsidR="006906BE" w:rsidRPr="006906BE" w:rsidRDefault="006906BE" w:rsidP="00690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906B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Cucina</w:t>
      </w:r>
    </w:p>
    <w:p w:rsidR="006906BE" w:rsidRPr="006906BE" w:rsidRDefault="006906BE" w:rsidP="00690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906B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Sala Bar</w:t>
      </w:r>
    </w:p>
    <w:p w:rsidR="006906BE" w:rsidRPr="006906BE" w:rsidRDefault="006906BE" w:rsidP="00690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906B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Panificazione &amp; Pasticceria</w:t>
      </w:r>
    </w:p>
    <w:p w:rsidR="006906BE" w:rsidRPr="006906BE" w:rsidRDefault="006906BE" w:rsidP="00690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906B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Marketing &amp; Comunicazione Digitale</w:t>
      </w:r>
    </w:p>
    <w:p w:rsidR="006906BE" w:rsidRPr="006906BE" w:rsidRDefault="006906BE" w:rsidP="00690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906B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Informatica Elettronica</w:t>
      </w:r>
    </w:p>
    <w:p w:rsidR="006906BE" w:rsidRPr="006906BE" w:rsidRDefault="006906BE" w:rsidP="00690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906B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Elettricità &amp; Domotica</w:t>
      </w:r>
    </w:p>
    <w:p w:rsidR="006906BE" w:rsidRPr="006906BE" w:rsidRDefault="006906BE" w:rsidP="00690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906B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Sport &amp; Intrattenimento</w:t>
      </w:r>
    </w:p>
    <w:p w:rsidR="006906BE" w:rsidRPr="006906BE" w:rsidRDefault="006906BE" w:rsidP="006906B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6906B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In allegato trovate la locandina, da poter condividere con le famiglie, che contiene il link alla pagina d'iscrizione ai nostri Open Day.</w:t>
      </w:r>
    </w:p>
    <w:p w:rsidR="002070DD" w:rsidRDefault="006906BE" w:rsidP="006906B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br/>
      </w:r>
      <w:r w:rsidRPr="006906B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Team Recruitment &amp; Orientamento</w:t>
      </w:r>
    </w:p>
    <w:p w:rsidR="006906BE" w:rsidRDefault="006906BE" w:rsidP="006906BE">
      <w:pPr>
        <w:shd w:val="clear" w:color="auto" w:fill="FFFFFF"/>
        <w:spacing w:after="0" w:line="480" w:lineRule="auto"/>
      </w:pPr>
    </w:p>
    <w:p w:rsidR="006906BE" w:rsidRPr="006906BE" w:rsidRDefault="006906BE" w:rsidP="006906BE">
      <w:pPr>
        <w:shd w:val="clear" w:color="auto" w:fill="FFFFFF"/>
        <w:spacing w:after="0" w:line="480" w:lineRule="auto"/>
        <w:rPr>
          <w:rFonts w:ascii="Verdana" w:hAnsi="Verdana"/>
          <w:color w:val="073763"/>
          <w:sz w:val="20"/>
          <w:szCs w:val="20"/>
          <w:shd w:val="clear" w:color="auto" w:fill="FFFFFF"/>
        </w:rPr>
      </w:pPr>
      <w:r w:rsidRPr="006906BE">
        <w:rPr>
          <w:rFonts w:ascii="Verdana" w:hAnsi="Verdana"/>
          <w:color w:val="073763"/>
          <w:sz w:val="20"/>
          <w:szCs w:val="20"/>
          <w:shd w:val="clear" w:color="auto" w:fill="FFFFFF"/>
        </w:rPr>
        <w:t xml:space="preserve">GALDUS-SCUOLA PROFESSIONALE </w:t>
      </w:r>
    </w:p>
    <w:p w:rsidR="006906BE" w:rsidRDefault="006906BE" w:rsidP="006906BE">
      <w:pPr>
        <w:shd w:val="clear" w:color="auto" w:fill="FFFFFF"/>
        <w:spacing w:after="0" w:line="480" w:lineRule="auto"/>
      </w:pPr>
      <w:r>
        <w:rPr>
          <w:rFonts w:ascii="Verdana" w:hAnsi="Verdana"/>
          <w:color w:val="073763"/>
          <w:sz w:val="20"/>
          <w:szCs w:val="20"/>
          <w:shd w:val="clear" w:color="auto" w:fill="FFFFFF"/>
        </w:rPr>
        <w:t>Via Pompeo Leoni, 2 - 20141 Milano</w:t>
      </w:r>
      <w:bookmarkStart w:id="0" w:name="_GoBack"/>
      <w:bookmarkEnd w:id="0"/>
    </w:p>
    <w:sectPr w:rsidR="00690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C89"/>
    <w:multiLevelType w:val="multilevel"/>
    <w:tmpl w:val="36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BE"/>
    <w:rsid w:val="002070DD"/>
    <w:rsid w:val="006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FD5A"/>
  <w15:chartTrackingRefBased/>
  <w15:docId w15:val="{1D9E7D0D-02C9-47C2-B7DB-F3952CA5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ldus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Dianella</dc:creator>
  <cp:keywords/>
  <dc:description/>
  <cp:lastModifiedBy>Dianella</cp:lastModifiedBy>
  <cp:revision>1</cp:revision>
  <dcterms:created xsi:type="dcterms:W3CDTF">2022-11-04T18:47:00Z</dcterms:created>
  <dcterms:modified xsi:type="dcterms:W3CDTF">2022-11-04T18:52:00Z</dcterms:modified>
</cp:coreProperties>
</file>